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35A4575C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</w:t>
      </w:r>
      <w:r w:rsidR="00B76D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водного фонду </w:t>
      </w: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CB82BFA" w14:textId="77777777" w:rsidR="00B76D21" w:rsidRDefault="00B76D21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1F5F5D6" w14:textId="2F31EFA7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BF19CA" w:rsidRPr="00BF19CA">
        <w:rPr>
          <w:rFonts w:ascii="Times New Roman" w:hAnsi="Times New Roman" w:cs="Times New Roman"/>
          <w:sz w:val="28"/>
          <w:szCs w:val="28"/>
        </w:rPr>
        <w:t>21, 23, 30, 33 Закону України «Про оренду землі», пунктами 8, 12, 33 укладеного 18 листопада 2016 року договору оренди земельної ділянки водного фонду комунальної форми власності, кадастровий номер 0523481600:02:000:0087, площею 0,2791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F19CA">
        <w:rPr>
          <w:rFonts w:ascii="Times New Roman" w:hAnsi="Times New Roman" w:cs="Times New Roman"/>
          <w:sz w:val="28"/>
          <w:szCs w:val="28"/>
        </w:rPr>
        <w:t>Ставнійчука Петра Юхимовича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DC0E737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F19CA" w:rsidRPr="00BF19CA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форми власності, кадастровий номер 0523481600:02:000:0087, площею 0,2791 га, в тому числі пасовищ 0,2554 га, під гідротехнічними спорудами 0,0237 га, укладеного 18 листопада 2016 року між громадянином Ставнійчуком Петром Юхимовичем та Вінницькою обласною державною адміністрацією, про що у Державному реєстрі речових прав на нерухоме майно вчинено запис від 20 грудня 2016 року, реєстраційний  номер об’єкта нерухомого майна: 1128435205234, номер запису про інше речове право: 18221605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476320B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BF19CA" w:rsidRPr="00BF19CA">
        <w:rPr>
          <w:rFonts w:ascii="Times New Roman" w:hAnsi="Times New Roman" w:cs="Times New Roman"/>
          <w:sz w:val="28"/>
          <w:szCs w:val="28"/>
        </w:rPr>
        <w:t>290340,87 грн. (двісті дев’яносто тисяч триста сорок гривень 87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456A84F8" w14:textId="77777777" w:rsidR="00BF19CA" w:rsidRDefault="00BF19CA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28DB993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BF19CA" w:rsidRPr="00BF19CA">
        <w:rPr>
          <w:rFonts w:ascii="Times New Roman" w:hAnsi="Times New Roman" w:cs="Times New Roman"/>
          <w:sz w:val="28"/>
          <w:szCs w:val="28"/>
        </w:rPr>
        <w:t>20 (двадцять)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7F5AFA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>Орендна плата вноситься «Орендар</w:t>
      </w:r>
      <w:r w:rsidR="00BF19CA">
        <w:rPr>
          <w:rFonts w:ascii="Times New Roman" w:hAnsi="Times New Roman" w:cs="Times New Roman"/>
          <w:sz w:val="28"/>
          <w:szCs w:val="28"/>
        </w:rPr>
        <w:t xml:space="preserve">ем» у грошовій формі в розмірі - </w:t>
      </w:r>
      <w:r w:rsidR="00BF19CA" w:rsidRPr="00BF19CA">
        <w:rPr>
          <w:rFonts w:ascii="Times New Roman" w:hAnsi="Times New Roman" w:cs="Times New Roman"/>
          <w:sz w:val="28"/>
          <w:szCs w:val="28"/>
        </w:rPr>
        <w:t>6% від нормативної грошової оцінки земельної ділянки, що становить 17420,45 грн. (сімнадцять тисяч чотириста двадцять гривень 45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A46CBA9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F19CA" w:rsidRPr="00BF19CA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форми власності, кадастровий номер 0523481600:02:000:0087, площею 0,2791 га, в тому числі пасовищ 0,2554 га, під гідротехнічними спорудами 0,0237 га, укладеного 18 листопада 2016 року між громадянином Ставнійчуком Петром Юхимовичем та Вінницькою обласною державною адміністрацією, про що у Державному реєстрі речових прав на нерухоме майно вчинено запис від 20 грудня 2016 року, реєстраційний  номер об’єкта нерухомого майна: 1128435205234, номер запису про інше речове право: 18221605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6D042" w14:textId="77777777" w:rsidR="003C447C" w:rsidRDefault="003C447C" w:rsidP="00063119">
      <w:pPr>
        <w:spacing w:after="0" w:line="240" w:lineRule="auto"/>
      </w:pPr>
      <w:r>
        <w:separator/>
      </w:r>
    </w:p>
  </w:endnote>
  <w:endnote w:type="continuationSeparator" w:id="0">
    <w:p w14:paraId="40585055" w14:textId="77777777" w:rsidR="003C447C" w:rsidRDefault="003C447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926C8" w14:textId="77777777" w:rsidR="003C447C" w:rsidRDefault="003C447C" w:rsidP="00063119">
      <w:pPr>
        <w:spacing w:after="0" w:line="240" w:lineRule="auto"/>
      </w:pPr>
      <w:r>
        <w:separator/>
      </w:r>
    </w:p>
  </w:footnote>
  <w:footnote w:type="continuationSeparator" w:id="0">
    <w:p w14:paraId="20FDCF2A" w14:textId="77777777" w:rsidR="003C447C" w:rsidRDefault="003C447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447C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157B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6D5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D2ED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76D21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19CA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1F446-4D77-4DA2-B92C-EE568862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1929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2026-05-20T11:41:00Z</cp:lastPrinted>
  <dcterms:created xsi:type="dcterms:W3CDTF">2026-05-20T08:46:00Z</dcterms:created>
  <dcterms:modified xsi:type="dcterms:W3CDTF">2026-05-20T11:47:00Z</dcterms:modified>
</cp:coreProperties>
</file>